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3EBCD" w14:textId="41E98598" w:rsidR="00A12F64" w:rsidRPr="00476640" w:rsidRDefault="00A12F64" w:rsidP="00A12F64">
      <w:pPr>
        <w:pBdr>
          <w:bottom w:val="single" w:sz="4" w:space="1" w:color="auto"/>
        </w:pBdr>
        <w:spacing w:after="0"/>
        <w:jc w:val="center"/>
        <w:rPr>
          <w:sz w:val="28"/>
          <w:szCs w:val="28"/>
          <w:lang w:val="en-US"/>
        </w:rPr>
      </w:pPr>
      <w:bookmarkStart w:id="0" w:name="_GoBack"/>
      <w:bookmarkEnd w:id="0"/>
      <w:r w:rsidRPr="00476640">
        <w:rPr>
          <w:sz w:val="28"/>
          <w:szCs w:val="28"/>
          <w:lang w:val="en-US"/>
        </w:rPr>
        <w:t>Andrew Casey (1954 – 2018)</w:t>
      </w:r>
    </w:p>
    <w:p w14:paraId="36B6FF3F" w14:textId="120DF0E4" w:rsidR="00A12F64" w:rsidRPr="00476640" w:rsidRDefault="00A12F64" w:rsidP="00A12F64">
      <w:pPr>
        <w:pBdr>
          <w:bottom w:val="single" w:sz="4" w:space="1" w:color="auto"/>
        </w:pBdr>
        <w:spacing w:after="0"/>
        <w:jc w:val="center"/>
        <w:rPr>
          <w:sz w:val="28"/>
          <w:szCs w:val="28"/>
          <w:lang w:val="en-US"/>
        </w:rPr>
      </w:pPr>
      <w:r w:rsidRPr="00476640">
        <w:rPr>
          <w:sz w:val="28"/>
          <w:szCs w:val="28"/>
          <w:lang w:val="en-US"/>
        </w:rPr>
        <w:t>Eulogy delivered at Macquarie Park, Sydney February 6, 2018</w:t>
      </w:r>
    </w:p>
    <w:p w14:paraId="7C9188DB" w14:textId="08C43ECB" w:rsidR="00916DD3" w:rsidRDefault="00916DD3" w:rsidP="00A12F64">
      <w:pPr>
        <w:spacing w:after="0"/>
        <w:rPr>
          <w:sz w:val="28"/>
          <w:szCs w:val="28"/>
          <w:lang w:val="en-US"/>
        </w:rPr>
      </w:pPr>
    </w:p>
    <w:p w14:paraId="6BA995DC" w14:textId="63E707E4" w:rsidR="00250F2F" w:rsidRDefault="00250F2F" w:rsidP="00A12F64">
      <w:pPr>
        <w:spacing w:after="0"/>
        <w:rPr>
          <w:sz w:val="28"/>
          <w:szCs w:val="28"/>
          <w:lang w:val="en-US"/>
        </w:rPr>
      </w:pPr>
    </w:p>
    <w:p w14:paraId="3126901E" w14:textId="77777777" w:rsidR="00250F2F" w:rsidRPr="00476640" w:rsidRDefault="00250F2F" w:rsidP="00A12F64">
      <w:pPr>
        <w:spacing w:after="0"/>
        <w:rPr>
          <w:sz w:val="28"/>
          <w:szCs w:val="28"/>
          <w:lang w:val="en-US"/>
        </w:rPr>
      </w:pPr>
    </w:p>
    <w:p w14:paraId="61A62270" w14:textId="55E54A44" w:rsidR="00916DD3" w:rsidRPr="00476640" w:rsidRDefault="00916DD3" w:rsidP="00A12F64">
      <w:pPr>
        <w:spacing w:after="0"/>
        <w:rPr>
          <w:sz w:val="28"/>
          <w:szCs w:val="28"/>
          <w:lang w:val="en-US"/>
        </w:rPr>
      </w:pPr>
      <w:r w:rsidRPr="00476640">
        <w:rPr>
          <w:sz w:val="28"/>
          <w:szCs w:val="28"/>
          <w:lang w:val="en-US"/>
        </w:rPr>
        <w:t>According to Israeli poet, Zelda:</w:t>
      </w:r>
    </w:p>
    <w:p w14:paraId="585EFE39" w14:textId="77777777" w:rsidR="00916DD3" w:rsidRPr="00476640" w:rsidRDefault="00916DD3" w:rsidP="00A12F64">
      <w:pPr>
        <w:spacing w:after="0"/>
        <w:rPr>
          <w:sz w:val="28"/>
          <w:szCs w:val="28"/>
          <w:lang w:val="en-US"/>
        </w:rPr>
      </w:pPr>
    </w:p>
    <w:p w14:paraId="2782B88A" w14:textId="77777777" w:rsidR="00A12F64" w:rsidRPr="00476640" w:rsidRDefault="00A12F64" w:rsidP="00250F2F">
      <w:pPr>
        <w:spacing w:after="0"/>
        <w:ind w:left="720"/>
        <w:rPr>
          <w:sz w:val="28"/>
          <w:szCs w:val="28"/>
          <w:lang w:val="en-US"/>
        </w:rPr>
      </w:pPr>
      <w:r w:rsidRPr="00476640">
        <w:rPr>
          <w:sz w:val="28"/>
          <w:szCs w:val="28"/>
          <w:lang w:val="en-US"/>
        </w:rPr>
        <w:t>Each of us has a name</w:t>
      </w:r>
    </w:p>
    <w:p w14:paraId="5CEE56E7" w14:textId="77777777" w:rsidR="00A12F64" w:rsidRPr="00476640" w:rsidRDefault="00A12F64" w:rsidP="00250F2F">
      <w:pPr>
        <w:spacing w:after="0"/>
        <w:ind w:left="720"/>
        <w:rPr>
          <w:sz w:val="28"/>
          <w:szCs w:val="28"/>
          <w:lang w:val="en-US"/>
        </w:rPr>
      </w:pPr>
      <w:r w:rsidRPr="00476640">
        <w:rPr>
          <w:sz w:val="28"/>
          <w:szCs w:val="28"/>
          <w:lang w:val="en-US"/>
        </w:rPr>
        <w:t>given by the stars</w:t>
      </w:r>
    </w:p>
    <w:p w14:paraId="1F18D356" w14:textId="2257AF9C" w:rsidR="00A12F64" w:rsidRPr="00476640" w:rsidRDefault="00A12F64" w:rsidP="00250F2F">
      <w:pPr>
        <w:spacing w:after="0"/>
        <w:ind w:left="720"/>
        <w:rPr>
          <w:sz w:val="28"/>
          <w:szCs w:val="28"/>
          <w:lang w:val="en-US"/>
        </w:rPr>
      </w:pPr>
      <w:r w:rsidRPr="00476640">
        <w:rPr>
          <w:sz w:val="28"/>
          <w:szCs w:val="28"/>
          <w:lang w:val="en-US"/>
        </w:rPr>
        <w:t>and given by our neighbors</w:t>
      </w:r>
    </w:p>
    <w:p w14:paraId="18F8BAEE" w14:textId="19280C56" w:rsidR="00A12F64" w:rsidRPr="00476640" w:rsidRDefault="00A12F64" w:rsidP="00250F2F">
      <w:pPr>
        <w:spacing w:after="0"/>
        <w:ind w:left="720"/>
        <w:rPr>
          <w:sz w:val="28"/>
          <w:szCs w:val="28"/>
          <w:lang w:val="en-US"/>
        </w:rPr>
      </w:pPr>
    </w:p>
    <w:p w14:paraId="7486B228" w14:textId="77777777" w:rsidR="00A12F64" w:rsidRPr="00476640" w:rsidRDefault="00A12F64" w:rsidP="00250F2F">
      <w:pPr>
        <w:spacing w:after="0"/>
        <w:ind w:left="720"/>
        <w:rPr>
          <w:sz w:val="28"/>
          <w:szCs w:val="28"/>
          <w:lang w:val="en-US"/>
        </w:rPr>
      </w:pPr>
      <w:r w:rsidRPr="00476640">
        <w:rPr>
          <w:sz w:val="28"/>
          <w:szCs w:val="28"/>
          <w:lang w:val="en-US"/>
        </w:rPr>
        <w:t>Each of us has a name</w:t>
      </w:r>
    </w:p>
    <w:p w14:paraId="6E6D8D02" w14:textId="77777777" w:rsidR="00A12F64" w:rsidRPr="00476640" w:rsidRDefault="00A12F64" w:rsidP="00250F2F">
      <w:pPr>
        <w:spacing w:after="0"/>
        <w:ind w:left="720"/>
        <w:rPr>
          <w:sz w:val="28"/>
          <w:szCs w:val="28"/>
          <w:lang w:val="en-US"/>
        </w:rPr>
      </w:pPr>
      <w:r w:rsidRPr="00476640">
        <w:rPr>
          <w:sz w:val="28"/>
          <w:szCs w:val="28"/>
          <w:lang w:val="en-US"/>
        </w:rPr>
        <w:t>given by our celebrations</w:t>
      </w:r>
    </w:p>
    <w:p w14:paraId="306E0AD9" w14:textId="2E02A8E3" w:rsidR="00A12F64" w:rsidRPr="00476640" w:rsidRDefault="00A12F64" w:rsidP="00250F2F">
      <w:pPr>
        <w:spacing w:after="0"/>
        <w:ind w:left="720"/>
        <w:rPr>
          <w:sz w:val="28"/>
          <w:szCs w:val="28"/>
          <w:lang w:val="en-US"/>
        </w:rPr>
      </w:pPr>
      <w:r w:rsidRPr="00476640">
        <w:rPr>
          <w:sz w:val="28"/>
          <w:szCs w:val="28"/>
          <w:lang w:val="en-US"/>
        </w:rPr>
        <w:t>and given by our work</w:t>
      </w:r>
    </w:p>
    <w:p w14:paraId="01D22C3C" w14:textId="2F73A405" w:rsidR="00916DD3" w:rsidRDefault="00916DD3" w:rsidP="00A12F64">
      <w:pPr>
        <w:spacing w:after="0"/>
        <w:rPr>
          <w:sz w:val="28"/>
          <w:szCs w:val="28"/>
          <w:lang w:val="en-US"/>
        </w:rPr>
      </w:pPr>
    </w:p>
    <w:p w14:paraId="0268147C" w14:textId="77777777" w:rsidR="00250F2F" w:rsidRPr="00476640" w:rsidRDefault="00250F2F" w:rsidP="00A12F64">
      <w:pPr>
        <w:spacing w:after="0"/>
        <w:rPr>
          <w:sz w:val="28"/>
          <w:szCs w:val="28"/>
          <w:lang w:val="en-US"/>
        </w:rPr>
      </w:pPr>
    </w:p>
    <w:p w14:paraId="3F003DF4" w14:textId="1F87146C" w:rsidR="00C64384" w:rsidRDefault="00916DD3" w:rsidP="00A12F64">
      <w:pPr>
        <w:spacing w:after="0"/>
        <w:rPr>
          <w:sz w:val="28"/>
          <w:szCs w:val="28"/>
          <w:lang w:val="en-US"/>
        </w:rPr>
      </w:pPr>
      <w:r w:rsidRPr="00476640">
        <w:rPr>
          <w:sz w:val="28"/>
          <w:szCs w:val="28"/>
          <w:lang w:val="en-US"/>
        </w:rPr>
        <w:t>And indeed Andrew’s friendship and his work has touched us all – as a comrade, friend, cobber</w:t>
      </w:r>
      <w:r w:rsidR="00724F87">
        <w:rPr>
          <w:sz w:val="28"/>
          <w:szCs w:val="28"/>
          <w:lang w:val="en-US"/>
        </w:rPr>
        <w:t>,</w:t>
      </w:r>
      <w:r w:rsidRPr="00476640">
        <w:rPr>
          <w:sz w:val="28"/>
          <w:szCs w:val="28"/>
          <w:lang w:val="en-US"/>
        </w:rPr>
        <w:t xml:space="preserve"> </w:t>
      </w:r>
      <w:proofErr w:type="gramStart"/>
      <w:r w:rsidRPr="00476640">
        <w:rPr>
          <w:sz w:val="28"/>
          <w:szCs w:val="28"/>
          <w:lang w:val="en-US"/>
        </w:rPr>
        <w:t xml:space="preserve">mensch </w:t>
      </w:r>
      <w:r w:rsidR="00724F87">
        <w:rPr>
          <w:sz w:val="28"/>
          <w:szCs w:val="28"/>
          <w:lang w:val="en-US"/>
        </w:rPr>
        <w:t xml:space="preserve"> </w:t>
      </w:r>
      <w:r w:rsidR="00C64384">
        <w:rPr>
          <w:sz w:val="28"/>
          <w:szCs w:val="28"/>
          <w:lang w:val="en-US"/>
        </w:rPr>
        <w:t>-</w:t>
      </w:r>
      <w:proofErr w:type="gramEnd"/>
      <w:r w:rsidR="00C64384">
        <w:rPr>
          <w:sz w:val="28"/>
          <w:szCs w:val="28"/>
          <w:lang w:val="en-US"/>
        </w:rPr>
        <w:t xml:space="preserve"> </w:t>
      </w:r>
      <w:r w:rsidR="00724F87">
        <w:rPr>
          <w:sz w:val="28"/>
          <w:szCs w:val="28"/>
          <w:lang w:val="en-US"/>
        </w:rPr>
        <w:t xml:space="preserve"> </w:t>
      </w:r>
      <w:r w:rsidRPr="00476640">
        <w:rPr>
          <w:sz w:val="28"/>
          <w:szCs w:val="28"/>
          <w:lang w:val="en-US"/>
        </w:rPr>
        <w:t xml:space="preserve">and his life’s work has been creative, tireless, driven and passionate. </w:t>
      </w:r>
    </w:p>
    <w:p w14:paraId="75CBCC99" w14:textId="77777777" w:rsidR="00C64384" w:rsidRDefault="00C64384" w:rsidP="00A12F64">
      <w:pPr>
        <w:spacing w:after="0"/>
        <w:rPr>
          <w:sz w:val="28"/>
          <w:szCs w:val="28"/>
          <w:lang w:val="en-US"/>
        </w:rPr>
      </w:pPr>
    </w:p>
    <w:p w14:paraId="17D5FB90" w14:textId="07557DE7" w:rsidR="00916DD3" w:rsidRPr="00476640" w:rsidRDefault="00916DD3" w:rsidP="00A12F64">
      <w:pPr>
        <w:spacing w:after="0"/>
        <w:rPr>
          <w:sz w:val="28"/>
          <w:szCs w:val="28"/>
          <w:lang w:val="en-US"/>
        </w:rPr>
      </w:pPr>
      <w:r w:rsidRPr="00476640">
        <w:rPr>
          <w:sz w:val="28"/>
          <w:szCs w:val="28"/>
          <w:lang w:val="en-US"/>
        </w:rPr>
        <w:t>Always about others and never about himself.</w:t>
      </w:r>
    </w:p>
    <w:p w14:paraId="777ECF15" w14:textId="56DB4E57" w:rsidR="00916DD3" w:rsidRPr="00476640" w:rsidRDefault="00916DD3" w:rsidP="00A12F64">
      <w:pPr>
        <w:spacing w:after="0"/>
        <w:rPr>
          <w:sz w:val="28"/>
          <w:szCs w:val="28"/>
          <w:lang w:val="en-US"/>
        </w:rPr>
      </w:pPr>
    </w:p>
    <w:p w14:paraId="422AED47" w14:textId="61F68929" w:rsidR="00F43810" w:rsidRPr="00476640" w:rsidRDefault="00916DD3" w:rsidP="00A12F64">
      <w:pPr>
        <w:spacing w:after="0"/>
        <w:rPr>
          <w:sz w:val="28"/>
          <w:szCs w:val="28"/>
          <w:lang w:val="en-US"/>
        </w:rPr>
      </w:pPr>
      <w:r w:rsidRPr="00476640">
        <w:rPr>
          <w:sz w:val="28"/>
          <w:szCs w:val="28"/>
          <w:lang w:val="en-US"/>
        </w:rPr>
        <w:t xml:space="preserve">Like so many of you I’ve known, conspired, gossiped and worked with Andrew for many </w:t>
      </w:r>
      <w:r w:rsidR="00F43810" w:rsidRPr="00476640">
        <w:rPr>
          <w:sz w:val="28"/>
          <w:szCs w:val="28"/>
          <w:lang w:val="en-US"/>
        </w:rPr>
        <w:t>years</w:t>
      </w:r>
      <w:r w:rsidR="00C64384">
        <w:rPr>
          <w:sz w:val="28"/>
          <w:szCs w:val="28"/>
          <w:lang w:val="en-US"/>
        </w:rPr>
        <w:t>….</w:t>
      </w:r>
      <w:r w:rsidRPr="00476640">
        <w:rPr>
          <w:sz w:val="28"/>
          <w:szCs w:val="28"/>
          <w:lang w:val="en-US"/>
        </w:rPr>
        <w:t xml:space="preserve"> and over countless languid coffees I</w:t>
      </w:r>
      <w:r w:rsidR="00F43810" w:rsidRPr="00476640">
        <w:rPr>
          <w:sz w:val="28"/>
          <w:szCs w:val="28"/>
          <w:lang w:val="en-US"/>
        </w:rPr>
        <w:t>’</w:t>
      </w:r>
      <w:r w:rsidRPr="00476640">
        <w:rPr>
          <w:sz w:val="28"/>
          <w:szCs w:val="28"/>
          <w:lang w:val="en-US"/>
        </w:rPr>
        <w:t xml:space="preserve">ve </w:t>
      </w:r>
      <w:r w:rsidR="00F43810" w:rsidRPr="00476640">
        <w:rPr>
          <w:sz w:val="28"/>
          <w:szCs w:val="28"/>
          <w:lang w:val="en-US"/>
        </w:rPr>
        <w:t>come to understand Andrew perhaps most definitively as the great Bridge Builder.</w:t>
      </w:r>
    </w:p>
    <w:p w14:paraId="3A3AE328" w14:textId="00294722" w:rsidR="00A12F64" w:rsidRPr="00476640" w:rsidRDefault="00A12F64" w:rsidP="00A12F64">
      <w:pPr>
        <w:spacing w:after="0"/>
        <w:rPr>
          <w:sz w:val="28"/>
          <w:szCs w:val="28"/>
          <w:lang w:val="en-US"/>
        </w:rPr>
      </w:pPr>
    </w:p>
    <w:p w14:paraId="4A9A8F69" w14:textId="1ED31C9A" w:rsidR="00A12F64" w:rsidRPr="00476640" w:rsidRDefault="00A12F64" w:rsidP="00A12F64">
      <w:pPr>
        <w:spacing w:after="0"/>
        <w:rPr>
          <w:sz w:val="28"/>
          <w:szCs w:val="28"/>
          <w:lang w:val="en-US"/>
        </w:rPr>
      </w:pPr>
      <w:r w:rsidRPr="00476640">
        <w:rPr>
          <w:sz w:val="28"/>
          <w:szCs w:val="28"/>
          <w:lang w:val="en-US"/>
        </w:rPr>
        <w:t xml:space="preserve">He was Linked-In </w:t>
      </w:r>
      <w:proofErr w:type="gramStart"/>
      <w:r w:rsidRPr="00476640">
        <w:rPr>
          <w:sz w:val="28"/>
          <w:szCs w:val="28"/>
          <w:lang w:val="en-US"/>
        </w:rPr>
        <w:t>before</w:t>
      </w:r>
      <w:proofErr w:type="gramEnd"/>
      <w:r w:rsidRPr="00476640">
        <w:rPr>
          <w:sz w:val="28"/>
          <w:szCs w:val="28"/>
          <w:lang w:val="en-US"/>
        </w:rPr>
        <w:t xml:space="preserve"> Linked-In was invented. No wonder Facebook was his second home.</w:t>
      </w:r>
    </w:p>
    <w:p w14:paraId="23FD0ABA" w14:textId="3D913FB0" w:rsidR="00A12F64" w:rsidRPr="00476640" w:rsidRDefault="00A12F64" w:rsidP="00A12F64">
      <w:pPr>
        <w:spacing w:after="0"/>
        <w:rPr>
          <w:sz w:val="28"/>
          <w:szCs w:val="28"/>
          <w:lang w:val="en-US"/>
        </w:rPr>
      </w:pPr>
    </w:p>
    <w:p w14:paraId="08450CAC" w14:textId="56121E77" w:rsidR="00A12F64" w:rsidRPr="00476640" w:rsidRDefault="00F43810" w:rsidP="00A12F64">
      <w:pPr>
        <w:spacing w:after="0"/>
        <w:rPr>
          <w:sz w:val="28"/>
          <w:szCs w:val="28"/>
          <w:lang w:val="en-US"/>
        </w:rPr>
      </w:pPr>
      <w:r w:rsidRPr="00476640">
        <w:rPr>
          <w:sz w:val="28"/>
          <w:szCs w:val="28"/>
          <w:lang w:val="en-US"/>
        </w:rPr>
        <w:t xml:space="preserve">Andrew was driven by his </w:t>
      </w:r>
      <w:r w:rsidR="00EF429F" w:rsidRPr="00476640">
        <w:rPr>
          <w:sz w:val="28"/>
          <w:szCs w:val="28"/>
          <w:lang w:val="en-US"/>
        </w:rPr>
        <w:t>two relentless passions: Social Justice and Jewish values.</w:t>
      </w:r>
    </w:p>
    <w:p w14:paraId="74BEC0AC" w14:textId="54F26D83" w:rsidR="00EF429F" w:rsidRPr="00476640" w:rsidRDefault="00EF429F" w:rsidP="00A12F64">
      <w:pPr>
        <w:spacing w:after="0"/>
        <w:rPr>
          <w:sz w:val="28"/>
          <w:szCs w:val="28"/>
          <w:lang w:val="en-US"/>
        </w:rPr>
      </w:pPr>
    </w:p>
    <w:p w14:paraId="736016AD" w14:textId="79E284EB" w:rsidR="00EF429F" w:rsidRPr="00476640" w:rsidRDefault="00EF429F" w:rsidP="00A12F64">
      <w:pPr>
        <w:spacing w:after="0"/>
        <w:rPr>
          <w:sz w:val="28"/>
          <w:szCs w:val="28"/>
          <w:lang w:val="en-US"/>
        </w:rPr>
      </w:pPr>
      <w:r w:rsidRPr="00476640">
        <w:rPr>
          <w:sz w:val="28"/>
          <w:szCs w:val="28"/>
          <w:lang w:val="en-US"/>
        </w:rPr>
        <w:t>To him they were one and the same: fairness, humanity, and kindness matched by friendships and inclusiveness.</w:t>
      </w:r>
    </w:p>
    <w:p w14:paraId="4BC05815" w14:textId="05DF33F8" w:rsidR="00EF429F" w:rsidRPr="00476640" w:rsidRDefault="00EF429F" w:rsidP="00A12F64">
      <w:pPr>
        <w:spacing w:after="0"/>
        <w:rPr>
          <w:sz w:val="28"/>
          <w:szCs w:val="28"/>
          <w:lang w:val="en-US"/>
        </w:rPr>
      </w:pPr>
    </w:p>
    <w:p w14:paraId="4708C8BA" w14:textId="109DC1B0" w:rsidR="00EF429F" w:rsidRDefault="00250F2F" w:rsidP="00EF429F">
      <w:pPr>
        <w:spacing w:after="0"/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famous </w:t>
      </w:r>
      <w:r w:rsidR="001D34DD">
        <w:rPr>
          <w:sz w:val="28"/>
          <w:szCs w:val="28"/>
          <w:lang w:val="en-US"/>
        </w:rPr>
        <w:t xml:space="preserve">Jewish sage, </w:t>
      </w:r>
      <w:r w:rsidR="001D34DD" w:rsidRPr="00476640">
        <w:rPr>
          <w:sz w:val="28"/>
          <w:szCs w:val="28"/>
          <w:lang w:val="en-US"/>
        </w:rPr>
        <w:t xml:space="preserve">Rabbi Judah </w:t>
      </w:r>
      <w:proofErr w:type="spellStart"/>
      <w:r w:rsidR="001D34DD" w:rsidRPr="00476640">
        <w:rPr>
          <w:sz w:val="28"/>
          <w:szCs w:val="28"/>
          <w:lang w:val="en-US"/>
        </w:rPr>
        <w:t>HaNassi</w:t>
      </w:r>
      <w:proofErr w:type="spellEnd"/>
      <w:r w:rsidR="001D34DD">
        <w:rPr>
          <w:sz w:val="28"/>
          <w:szCs w:val="28"/>
          <w:lang w:val="en-US"/>
        </w:rPr>
        <w:t>, said in</w:t>
      </w:r>
      <w:r w:rsidR="001D34DD" w:rsidRPr="00476640">
        <w:rPr>
          <w:sz w:val="28"/>
          <w:szCs w:val="28"/>
          <w:lang w:val="en-US"/>
        </w:rPr>
        <w:t xml:space="preserve"> </w:t>
      </w:r>
      <w:proofErr w:type="spellStart"/>
      <w:r w:rsidR="00EF429F" w:rsidRPr="00476640">
        <w:rPr>
          <w:sz w:val="28"/>
          <w:szCs w:val="28"/>
          <w:lang w:val="en-US"/>
        </w:rPr>
        <w:t>Pirkei</w:t>
      </w:r>
      <w:proofErr w:type="spellEnd"/>
      <w:r w:rsidR="00EF429F" w:rsidRPr="00476640">
        <w:rPr>
          <w:sz w:val="28"/>
          <w:szCs w:val="28"/>
          <w:lang w:val="en-US"/>
        </w:rPr>
        <w:t xml:space="preserve"> </w:t>
      </w:r>
      <w:proofErr w:type="spellStart"/>
      <w:r w:rsidR="00EF429F" w:rsidRPr="00476640">
        <w:rPr>
          <w:sz w:val="28"/>
          <w:szCs w:val="28"/>
          <w:lang w:val="en-US"/>
        </w:rPr>
        <w:t>Avot</w:t>
      </w:r>
      <w:proofErr w:type="spellEnd"/>
      <w:r w:rsidR="00EF429F" w:rsidRPr="00476640">
        <w:rPr>
          <w:sz w:val="28"/>
          <w:szCs w:val="28"/>
          <w:lang w:val="en-US"/>
        </w:rPr>
        <w:t xml:space="preserve"> (</w:t>
      </w:r>
      <w:r w:rsidR="001D34DD">
        <w:rPr>
          <w:sz w:val="28"/>
          <w:szCs w:val="28"/>
          <w:lang w:val="en-US"/>
        </w:rPr>
        <w:t>the “</w:t>
      </w:r>
      <w:r w:rsidR="00EF429F" w:rsidRPr="00476640">
        <w:rPr>
          <w:sz w:val="28"/>
          <w:szCs w:val="28"/>
          <w:lang w:val="en-US"/>
        </w:rPr>
        <w:t>Ethics of the Fathers</w:t>
      </w:r>
      <w:r>
        <w:rPr>
          <w:sz w:val="28"/>
          <w:szCs w:val="28"/>
          <w:lang w:val="en-US"/>
        </w:rPr>
        <w:t xml:space="preserve"> 3:1</w:t>
      </w:r>
      <w:r w:rsidR="001D34DD">
        <w:rPr>
          <w:sz w:val="28"/>
          <w:szCs w:val="28"/>
          <w:lang w:val="en-US"/>
        </w:rPr>
        <w:t>”</w:t>
      </w:r>
      <w:r w:rsidR="00EF429F" w:rsidRPr="00476640">
        <w:rPr>
          <w:sz w:val="28"/>
          <w:szCs w:val="28"/>
          <w:lang w:val="en-US"/>
        </w:rPr>
        <w:t>)</w:t>
      </w:r>
      <w:r w:rsidR="00C64384">
        <w:rPr>
          <w:sz w:val="28"/>
          <w:szCs w:val="28"/>
          <w:lang w:val="en-US"/>
        </w:rPr>
        <w:t>:</w:t>
      </w:r>
    </w:p>
    <w:p w14:paraId="1C4F3556" w14:textId="77777777" w:rsidR="00C64384" w:rsidRPr="00476640" w:rsidRDefault="00C64384" w:rsidP="00EF429F">
      <w:pPr>
        <w:spacing w:after="0"/>
        <w:ind w:left="720"/>
        <w:rPr>
          <w:sz w:val="28"/>
          <w:szCs w:val="28"/>
          <w:lang w:val="en-US"/>
        </w:rPr>
      </w:pPr>
    </w:p>
    <w:p w14:paraId="57BD006F" w14:textId="559F1A3B" w:rsidR="00EF429F" w:rsidRDefault="00EF429F" w:rsidP="00EF429F">
      <w:pPr>
        <w:spacing w:after="0"/>
        <w:ind w:left="720"/>
        <w:rPr>
          <w:i/>
          <w:sz w:val="28"/>
          <w:szCs w:val="28"/>
          <w:lang w:val="en-US"/>
        </w:rPr>
      </w:pPr>
      <w:r w:rsidRPr="00476640">
        <w:rPr>
          <w:i/>
          <w:sz w:val="28"/>
          <w:szCs w:val="28"/>
          <w:lang w:val="en-US"/>
        </w:rPr>
        <w:t xml:space="preserve">Which is the right path for a person to choose for themselves? </w:t>
      </w:r>
    </w:p>
    <w:p w14:paraId="53BE1E67" w14:textId="77777777" w:rsidR="00250F2F" w:rsidRPr="00476640" w:rsidRDefault="00250F2F" w:rsidP="00EF429F">
      <w:pPr>
        <w:spacing w:after="0"/>
        <w:ind w:left="720"/>
        <w:rPr>
          <w:i/>
          <w:sz w:val="28"/>
          <w:szCs w:val="28"/>
          <w:lang w:val="en-US"/>
        </w:rPr>
      </w:pPr>
    </w:p>
    <w:p w14:paraId="727DAB7F" w14:textId="26F90F4A" w:rsidR="00EF429F" w:rsidRPr="00476640" w:rsidRDefault="00EF429F" w:rsidP="00EF429F">
      <w:pPr>
        <w:spacing w:after="0"/>
        <w:ind w:left="720"/>
        <w:rPr>
          <w:i/>
          <w:sz w:val="28"/>
          <w:szCs w:val="28"/>
          <w:lang w:val="en-US"/>
        </w:rPr>
      </w:pPr>
      <w:r w:rsidRPr="00476640">
        <w:rPr>
          <w:i/>
          <w:sz w:val="28"/>
          <w:szCs w:val="28"/>
          <w:lang w:val="en-US"/>
        </w:rPr>
        <w:t xml:space="preserve">Whatever is harmonious for the one who does it, and harmonious for </w:t>
      </w:r>
      <w:r w:rsidR="00724F87">
        <w:rPr>
          <w:i/>
          <w:sz w:val="28"/>
          <w:szCs w:val="28"/>
          <w:lang w:val="en-US"/>
        </w:rPr>
        <w:t>hu</w:t>
      </w:r>
      <w:r w:rsidRPr="00476640">
        <w:rPr>
          <w:i/>
          <w:sz w:val="28"/>
          <w:szCs w:val="28"/>
          <w:lang w:val="en-US"/>
        </w:rPr>
        <w:t>mankind.</w:t>
      </w:r>
    </w:p>
    <w:p w14:paraId="4572FC71" w14:textId="3FA12E82" w:rsidR="00250F2F" w:rsidRDefault="00250F2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14:paraId="258209F2" w14:textId="77777777" w:rsidR="00EF429F" w:rsidRPr="00476640" w:rsidRDefault="00EF429F" w:rsidP="00EF429F">
      <w:pPr>
        <w:spacing w:after="0"/>
        <w:rPr>
          <w:sz w:val="28"/>
          <w:szCs w:val="28"/>
          <w:lang w:val="en-US"/>
        </w:rPr>
      </w:pPr>
    </w:p>
    <w:p w14:paraId="650AC5AF" w14:textId="77777777" w:rsidR="00476640" w:rsidRDefault="00EF429F" w:rsidP="00EF429F">
      <w:pPr>
        <w:spacing w:after="0"/>
        <w:rPr>
          <w:sz w:val="28"/>
          <w:szCs w:val="28"/>
          <w:lang w:val="en-US"/>
        </w:rPr>
      </w:pPr>
      <w:r w:rsidRPr="00476640">
        <w:rPr>
          <w:sz w:val="28"/>
          <w:szCs w:val="28"/>
          <w:lang w:val="en-US"/>
        </w:rPr>
        <w:t xml:space="preserve">And </w:t>
      </w:r>
      <w:proofErr w:type="gramStart"/>
      <w:r w:rsidRPr="00476640">
        <w:rPr>
          <w:sz w:val="28"/>
          <w:szCs w:val="28"/>
          <w:lang w:val="en-US"/>
        </w:rPr>
        <w:t>so</w:t>
      </w:r>
      <w:proofErr w:type="gramEnd"/>
      <w:r w:rsidRPr="00476640">
        <w:rPr>
          <w:sz w:val="28"/>
          <w:szCs w:val="28"/>
          <w:lang w:val="en-US"/>
        </w:rPr>
        <w:t xml:space="preserve"> Andrew sought to create that harmonious world by connecting</w:t>
      </w:r>
      <w:r w:rsidR="00476640">
        <w:rPr>
          <w:sz w:val="28"/>
          <w:szCs w:val="28"/>
          <w:lang w:val="en-US"/>
        </w:rPr>
        <w:t>:</w:t>
      </w:r>
    </w:p>
    <w:p w14:paraId="134AAAAA" w14:textId="6F9402F7" w:rsidR="00476640" w:rsidRPr="00476640" w:rsidRDefault="00EF429F" w:rsidP="00476640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val="en-US"/>
        </w:rPr>
      </w:pPr>
      <w:r w:rsidRPr="00476640">
        <w:rPr>
          <w:sz w:val="28"/>
          <w:szCs w:val="28"/>
          <w:lang w:val="en-US"/>
        </w:rPr>
        <w:t xml:space="preserve">connecting disparate people </w:t>
      </w:r>
      <w:r w:rsidR="00C76AA0" w:rsidRPr="00476640">
        <w:rPr>
          <w:sz w:val="28"/>
          <w:szCs w:val="28"/>
          <w:lang w:val="en-US"/>
        </w:rPr>
        <w:t xml:space="preserve">that needed a stronger collective voice, </w:t>
      </w:r>
    </w:p>
    <w:p w14:paraId="765865A4" w14:textId="77777777" w:rsidR="00476640" w:rsidRDefault="00C76AA0" w:rsidP="00476640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val="en-US"/>
        </w:rPr>
      </w:pPr>
      <w:r w:rsidRPr="00476640">
        <w:rPr>
          <w:sz w:val="28"/>
          <w:szCs w:val="28"/>
          <w:lang w:val="en-US"/>
        </w:rPr>
        <w:t xml:space="preserve">connecting people with information and news necessary for an </w:t>
      </w:r>
      <w:r w:rsidR="00ED2C31" w:rsidRPr="00476640">
        <w:rPr>
          <w:sz w:val="28"/>
          <w:szCs w:val="28"/>
          <w:lang w:val="en-US"/>
        </w:rPr>
        <w:t>informed</w:t>
      </w:r>
      <w:r w:rsidRPr="00476640">
        <w:rPr>
          <w:sz w:val="28"/>
          <w:szCs w:val="28"/>
          <w:lang w:val="en-US"/>
        </w:rPr>
        <w:t xml:space="preserve"> and ethical life and </w:t>
      </w:r>
    </w:p>
    <w:p w14:paraId="50383E2C" w14:textId="457402CF" w:rsidR="00EF429F" w:rsidRPr="00476640" w:rsidRDefault="00C76AA0" w:rsidP="00476640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val="en-US"/>
        </w:rPr>
      </w:pPr>
      <w:r w:rsidRPr="00476640">
        <w:rPr>
          <w:sz w:val="28"/>
          <w:szCs w:val="28"/>
          <w:lang w:val="en-US"/>
        </w:rPr>
        <w:t>connecting people from disparate places to learn, share and belong.</w:t>
      </w:r>
    </w:p>
    <w:p w14:paraId="35698DA6" w14:textId="6DE68327" w:rsidR="00EF429F" w:rsidRDefault="00EF429F" w:rsidP="00EF429F">
      <w:pPr>
        <w:spacing w:after="0"/>
        <w:rPr>
          <w:sz w:val="28"/>
          <w:szCs w:val="28"/>
          <w:lang w:val="en-US"/>
        </w:rPr>
      </w:pPr>
    </w:p>
    <w:p w14:paraId="3F427285" w14:textId="77777777" w:rsidR="00250F2F" w:rsidRDefault="00250F2F" w:rsidP="00EF429F">
      <w:pPr>
        <w:spacing w:after="0"/>
        <w:rPr>
          <w:sz w:val="28"/>
          <w:szCs w:val="28"/>
          <w:lang w:val="en-US"/>
        </w:rPr>
      </w:pPr>
    </w:p>
    <w:p w14:paraId="1D2E543A" w14:textId="57C6D1E5" w:rsidR="00EF429F" w:rsidRPr="00476640" w:rsidRDefault="00C76AA0" w:rsidP="00EF429F">
      <w:pPr>
        <w:spacing w:after="0"/>
        <w:rPr>
          <w:sz w:val="28"/>
          <w:szCs w:val="28"/>
          <w:lang w:val="en-US"/>
        </w:rPr>
      </w:pPr>
      <w:r w:rsidRPr="00476640">
        <w:rPr>
          <w:sz w:val="28"/>
          <w:szCs w:val="28"/>
          <w:lang w:val="en-US"/>
        </w:rPr>
        <w:t xml:space="preserve">Andrew </w:t>
      </w:r>
      <w:r w:rsidR="00EF429F" w:rsidRPr="00476640">
        <w:rPr>
          <w:sz w:val="28"/>
          <w:szCs w:val="28"/>
          <w:lang w:val="en-US"/>
        </w:rPr>
        <w:t>built a bridge between the trade union movement and the Jewish community</w:t>
      </w:r>
      <w:r w:rsidR="00F43810" w:rsidRPr="00476640">
        <w:rPr>
          <w:sz w:val="28"/>
          <w:szCs w:val="28"/>
          <w:lang w:val="en-US"/>
        </w:rPr>
        <w:t xml:space="preserve"> helping convene </w:t>
      </w:r>
      <w:r w:rsidR="008E0921" w:rsidRPr="00476640">
        <w:rPr>
          <w:sz w:val="28"/>
          <w:szCs w:val="28"/>
          <w:lang w:val="en-US"/>
        </w:rPr>
        <w:t xml:space="preserve">the first ever Trade Union Passover Seder. It was </w:t>
      </w:r>
      <w:r w:rsidR="00F43810" w:rsidRPr="00476640">
        <w:rPr>
          <w:sz w:val="28"/>
          <w:szCs w:val="28"/>
          <w:lang w:val="en-US"/>
        </w:rPr>
        <w:t xml:space="preserve">a </w:t>
      </w:r>
      <w:r w:rsidR="008E0921" w:rsidRPr="00476640">
        <w:rPr>
          <w:sz w:val="28"/>
          <w:szCs w:val="28"/>
          <w:lang w:val="en-US"/>
        </w:rPr>
        <w:t xml:space="preserve">first for both </w:t>
      </w:r>
      <w:proofErr w:type="gramStart"/>
      <w:r w:rsidR="008E0921" w:rsidRPr="00476640">
        <w:rPr>
          <w:sz w:val="28"/>
          <w:szCs w:val="28"/>
          <w:lang w:val="en-US"/>
        </w:rPr>
        <w:t>communities, and</w:t>
      </w:r>
      <w:proofErr w:type="gramEnd"/>
      <w:r w:rsidR="008E0921" w:rsidRPr="00476640">
        <w:rPr>
          <w:sz w:val="28"/>
          <w:szCs w:val="28"/>
          <w:lang w:val="en-US"/>
        </w:rPr>
        <w:t xml:space="preserve"> was the first event held at the newly refurbished </w:t>
      </w:r>
      <w:r w:rsidRPr="00476640">
        <w:rPr>
          <w:sz w:val="28"/>
          <w:szCs w:val="28"/>
          <w:lang w:val="en-US"/>
        </w:rPr>
        <w:t xml:space="preserve">NSW </w:t>
      </w:r>
      <w:r w:rsidR="008E0921" w:rsidRPr="00476640">
        <w:rPr>
          <w:sz w:val="28"/>
          <w:szCs w:val="28"/>
          <w:lang w:val="en-US"/>
        </w:rPr>
        <w:t xml:space="preserve">Trades Hall. </w:t>
      </w:r>
    </w:p>
    <w:p w14:paraId="4EB70289" w14:textId="733032C1" w:rsidR="008E0921" w:rsidRDefault="008E0921" w:rsidP="00EF429F">
      <w:pPr>
        <w:spacing w:after="0"/>
        <w:rPr>
          <w:sz w:val="28"/>
          <w:szCs w:val="28"/>
          <w:lang w:val="en-US"/>
        </w:rPr>
      </w:pPr>
    </w:p>
    <w:p w14:paraId="1B17F92C" w14:textId="77777777" w:rsidR="00250F2F" w:rsidRPr="00476640" w:rsidRDefault="00250F2F" w:rsidP="00EF429F">
      <w:pPr>
        <w:spacing w:after="0"/>
        <w:rPr>
          <w:sz w:val="28"/>
          <w:szCs w:val="28"/>
          <w:lang w:val="en-US"/>
        </w:rPr>
      </w:pPr>
    </w:p>
    <w:p w14:paraId="549E0CC8" w14:textId="1E49ADD9" w:rsidR="008E0921" w:rsidRPr="00476640" w:rsidRDefault="008E0921" w:rsidP="00EF429F">
      <w:pPr>
        <w:spacing w:after="0"/>
        <w:rPr>
          <w:sz w:val="28"/>
          <w:szCs w:val="28"/>
          <w:lang w:val="en-US"/>
        </w:rPr>
      </w:pPr>
      <w:r w:rsidRPr="00476640">
        <w:rPr>
          <w:sz w:val="28"/>
          <w:szCs w:val="28"/>
          <w:lang w:val="en-US"/>
        </w:rPr>
        <w:t xml:space="preserve">I can still remember the Jewish community leading the song ‘Ma </w:t>
      </w:r>
      <w:proofErr w:type="spellStart"/>
      <w:r w:rsidRPr="00476640">
        <w:rPr>
          <w:sz w:val="28"/>
          <w:szCs w:val="28"/>
          <w:lang w:val="en-US"/>
        </w:rPr>
        <w:t>Nishtenah</w:t>
      </w:r>
      <w:proofErr w:type="spellEnd"/>
      <w:r w:rsidRPr="00476640">
        <w:rPr>
          <w:sz w:val="28"/>
          <w:szCs w:val="28"/>
          <w:lang w:val="en-US"/>
        </w:rPr>
        <w:t xml:space="preserve"> </w:t>
      </w:r>
      <w:proofErr w:type="spellStart"/>
      <w:r w:rsidRPr="00476640">
        <w:rPr>
          <w:sz w:val="28"/>
          <w:szCs w:val="28"/>
          <w:lang w:val="en-US"/>
        </w:rPr>
        <w:t>Haleila</w:t>
      </w:r>
      <w:proofErr w:type="spellEnd"/>
      <w:r w:rsidRPr="00476640">
        <w:rPr>
          <w:sz w:val="28"/>
          <w:szCs w:val="28"/>
          <w:lang w:val="en-US"/>
        </w:rPr>
        <w:t xml:space="preserve"> </w:t>
      </w:r>
      <w:proofErr w:type="spellStart"/>
      <w:r w:rsidRPr="00476640">
        <w:rPr>
          <w:sz w:val="28"/>
          <w:szCs w:val="28"/>
          <w:lang w:val="en-US"/>
        </w:rPr>
        <w:t>Hazeh</w:t>
      </w:r>
      <w:proofErr w:type="spellEnd"/>
      <w:r w:rsidRPr="00476640">
        <w:rPr>
          <w:sz w:val="28"/>
          <w:szCs w:val="28"/>
          <w:lang w:val="en-US"/>
        </w:rPr>
        <w:t>?’ (why is this night different from other nights?) and fellow unionists joining in, not to mention the very robust conclusion of the evening with Solidarity Forever!</w:t>
      </w:r>
    </w:p>
    <w:p w14:paraId="647E4FAE" w14:textId="01BEC58F" w:rsidR="008E0921" w:rsidRDefault="008E0921" w:rsidP="00EF429F">
      <w:pPr>
        <w:spacing w:after="0"/>
        <w:rPr>
          <w:sz w:val="28"/>
          <w:szCs w:val="28"/>
          <w:lang w:val="en-US"/>
        </w:rPr>
      </w:pPr>
    </w:p>
    <w:p w14:paraId="0EADB7C0" w14:textId="77777777" w:rsidR="00250F2F" w:rsidRPr="00476640" w:rsidRDefault="00250F2F" w:rsidP="00EF429F">
      <w:pPr>
        <w:spacing w:after="0"/>
        <w:rPr>
          <w:sz w:val="28"/>
          <w:szCs w:val="28"/>
          <w:lang w:val="en-US"/>
        </w:rPr>
      </w:pPr>
    </w:p>
    <w:p w14:paraId="17FB5D3E" w14:textId="409AFBB9" w:rsidR="001D34DD" w:rsidRDefault="001D34DD" w:rsidP="00EF429F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Andrew had nothing less than a global vision for peace in the Middle East.  With that long view he helped establish TULIP with unions in 3 continents to encourage dialogue between Israeli and Palestinian trade unions.</w:t>
      </w:r>
    </w:p>
    <w:p w14:paraId="031901C7" w14:textId="396EE817" w:rsidR="001D34DD" w:rsidRDefault="001D34DD" w:rsidP="00EF429F">
      <w:pPr>
        <w:spacing w:after="0"/>
        <w:rPr>
          <w:sz w:val="28"/>
          <w:szCs w:val="28"/>
          <w:lang w:val="en-US"/>
        </w:rPr>
      </w:pPr>
    </w:p>
    <w:p w14:paraId="6ECA92B2" w14:textId="77777777" w:rsidR="00250F2F" w:rsidRDefault="00250F2F" w:rsidP="00EF429F">
      <w:pPr>
        <w:spacing w:after="0"/>
        <w:rPr>
          <w:sz w:val="28"/>
          <w:szCs w:val="28"/>
          <w:lang w:val="en-US"/>
        </w:rPr>
      </w:pPr>
    </w:p>
    <w:p w14:paraId="693EF182" w14:textId="709B8D91" w:rsidR="008E0921" w:rsidRPr="00476640" w:rsidRDefault="00C76AA0" w:rsidP="00EF429F">
      <w:pPr>
        <w:spacing w:after="0"/>
        <w:rPr>
          <w:sz w:val="28"/>
          <w:szCs w:val="28"/>
          <w:lang w:val="en-US"/>
        </w:rPr>
      </w:pPr>
      <w:r w:rsidRPr="00476640">
        <w:rPr>
          <w:sz w:val="28"/>
          <w:szCs w:val="28"/>
          <w:lang w:val="en-US"/>
        </w:rPr>
        <w:t>Andrew</w:t>
      </w:r>
      <w:r w:rsidR="008E0921" w:rsidRPr="00476640">
        <w:rPr>
          <w:sz w:val="28"/>
          <w:szCs w:val="28"/>
          <w:lang w:val="en-US"/>
        </w:rPr>
        <w:t xml:space="preserve"> </w:t>
      </w:r>
      <w:r w:rsidRPr="00476640">
        <w:rPr>
          <w:sz w:val="28"/>
          <w:szCs w:val="28"/>
          <w:lang w:val="en-US"/>
        </w:rPr>
        <w:t>was building bridges</w:t>
      </w:r>
      <w:r w:rsidR="008E0921" w:rsidRPr="00476640">
        <w:rPr>
          <w:sz w:val="28"/>
          <w:szCs w:val="28"/>
          <w:lang w:val="en-US"/>
        </w:rPr>
        <w:t xml:space="preserve"> </w:t>
      </w:r>
      <w:r w:rsidR="001D34DD">
        <w:rPr>
          <w:sz w:val="28"/>
          <w:szCs w:val="28"/>
          <w:lang w:val="en-US"/>
        </w:rPr>
        <w:t>when he connected</w:t>
      </w:r>
      <w:r w:rsidR="008E0921" w:rsidRPr="00476640">
        <w:rPr>
          <w:sz w:val="28"/>
          <w:szCs w:val="28"/>
          <w:lang w:val="en-US"/>
        </w:rPr>
        <w:t xml:space="preserve"> the Palestinian Ambassador </w:t>
      </w:r>
      <w:r w:rsidRPr="00476640">
        <w:rPr>
          <w:sz w:val="28"/>
          <w:szCs w:val="28"/>
          <w:lang w:val="en-US"/>
        </w:rPr>
        <w:t xml:space="preserve">with </w:t>
      </w:r>
      <w:r w:rsidR="008E0921" w:rsidRPr="00476640">
        <w:rPr>
          <w:sz w:val="28"/>
          <w:szCs w:val="28"/>
          <w:lang w:val="en-US"/>
        </w:rPr>
        <w:t>Australia’s Hadassah President</w:t>
      </w:r>
      <w:r w:rsidR="007F1169">
        <w:rPr>
          <w:sz w:val="28"/>
          <w:szCs w:val="28"/>
          <w:lang w:val="en-US"/>
        </w:rPr>
        <w:t xml:space="preserve"> </w:t>
      </w:r>
      <w:r w:rsidR="001D34DD">
        <w:rPr>
          <w:sz w:val="28"/>
          <w:szCs w:val="28"/>
          <w:lang w:val="en-US"/>
        </w:rPr>
        <w:t>leading to</w:t>
      </w:r>
      <w:r w:rsidR="008E0921" w:rsidRPr="00476640">
        <w:rPr>
          <w:sz w:val="28"/>
          <w:szCs w:val="28"/>
          <w:lang w:val="en-US"/>
        </w:rPr>
        <w:t xml:space="preserve"> Project Rozana and a memorandum of Understanding between the Palestinian Ministry of Health and Hadassah Hospital to upskill Palestinian doctors and build a more robust Palestinian health system.</w:t>
      </w:r>
    </w:p>
    <w:p w14:paraId="72A6BB81" w14:textId="6C6A966C" w:rsidR="008E0921" w:rsidRDefault="008E0921" w:rsidP="00EF429F">
      <w:pPr>
        <w:spacing w:after="0"/>
        <w:rPr>
          <w:sz w:val="28"/>
          <w:szCs w:val="28"/>
          <w:lang w:val="en-US"/>
        </w:rPr>
      </w:pPr>
    </w:p>
    <w:p w14:paraId="50198C78" w14:textId="77777777" w:rsidR="00250F2F" w:rsidRPr="00476640" w:rsidRDefault="00250F2F" w:rsidP="00EF429F">
      <w:pPr>
        <w:spacing w:after="0"/>
        <w:rPr>
          <w:sz w:val="28"/>
          <w:szCs w:val="28"/>
          <w:lang w:val="en-US"/>
        </w:rPr>
      </w:pPr>
    </w:p>
    <w:p w14:paraId="2CE6CACA" w14:textId="25BDDFAA" w:rsidR="008E0921" w:rsidRPr="00476640" w:rsidRDefault="00C76AA0" w:rsidP="00EF429F">
      <w:pPr>
        <w:spacing w:after="0"/>
        <w:rPr>
          <w:sz w:val="28"/>
          <w:szCs w:val="28"/>
          <w:lang w:val="en-US"/>
        </w:rPr>
      </w:pPr>
      <w:r w:rsidRPr="00476640">
        <w:rPr>
          <w:sz w:val="28"/>
          <w:szCs w:val="28"/>
          <w:lang w:val="en-US"/>
        </w:rPr>
        <w:t xml:space="preserve">Andrew </w:t>
      </w:r>
      <w:r w:rsidR="008E0921" w:rsidRPr="00476640">
        <w:rPr>
          <w:sz w:val="28"/>
          <w:szCs w:val="28"/>
          <w:lang w:val="en-US"/>
        </w:rPr>
        <w:t xml:space="preserve">was building bridges between </w:t>
      </w:r>
      <w:r w:rsidR="00C64384" w:rsidRPr="00476640">
        <w:rPr>
          <w:sz w:val="28"/>
          <w:szCs w:val="28"/>
          <w:lang w:val="en-US"/>
        </w:rPr>
        <w:t>faith-based</w:t>
      </w:r>
      <w:r w:rsidR="008E0921" w:rsidRPr="00476640">
        <w:rPr>
          <w:sz w:val="28"/>
          <w:szCs w:val="28"/>
          <w:lang w:val="en-US"/>
        </w:rPr>
        <w:t xml:space="preserve"> organization</w:t>
      </w:r>
      <w:r w:rsidRPr="00476640">
        <w:rPr>
          <w:sz w:val="28"/>
          <w:szCs w:val="28"/>
          <w:lang w:val="en-US"/>
        </w:rPr>
        <w:t>s</w:t>
      </w:r>
      <w:r w:rsidR="008E0921" w:rsidRPr="00476640">
        <w:rPr>
          <w:sz w:val="28"/>
          <w:szCs w:val="28"/>
          <w:lang w:val="en-US"/>
        </w:rPr>
        <w:t xml:space="preserve">, </w:t>
      </w:r>
      <w:r w:rsidR="00313C30" w:rsidRPr="00476640">
        <w:rPr>
          <w:sz w:val="28"/>
          <w:szCs w:val="28"/>
          <w:lang w:val="en-US"/>
        </w:rPr>
        <w:t xml:space="preserve">trade unions and community </w:t>
      </w:r>
      <w:proofErr w:type="spellStart"/>
      <w:r w:rsidR="00313C30" w:rsidRPr="00476640">
        <w:rPr>
          <w:sz w:val="28"/>
          <w:szCs w:val="28"/>
          <w:lang w:val="en-US"/>
        </w:rPr>
        <w:t>organisations</w:t>
      </w:r>
      <w:proofErr w:type="spellEnd"/>
      <w:r w:rsidR="00313C30" w:rsidRPr="00476640">
        <w:rPr>
          <w:sz w:val="28"/>
          <w:szCs w:val="28"/>
          <w:lang w:val="en-US"/>
        </w:rPr>
        <w:t xml:space="preserve"> </w:t>
      </w:r>
      <w:r w:rsidR="001D34DD">
        <w:rPr>
          <w:sz w:val="28"/>
          <w:szCs w:val="28"/>
          <w:lang w:val="en-US"/>
        </w:rPr>
        <w:t xml:space="preserve">on many fronts. He was active in </w:t>
      </w:r>
      <w:r w:rsidR="00313C30" w:rsidRPr="00476640">
        <w:rPr>
          <w:sz w:val="28"/>
          <w:szCs w:val="28"/>
          <w:lang w:val="en-US"/>
        </w:rPr>
        <w:t>the Sydney Alliance on behalf of Emanuel Synagogue</w:t>
      </w:r>
      <w:r w:rsidR="001D34DD">
        <w:rPr>
          <w:sz w:val="28"/>
          <w:szCs w:val="28"/>
          <w:lang w:val="en-US"/>
        </w:rPr>
        <w:t xml:space="preserve">. And he was a </w:t>
      </w:r>
      <w:r w:rsidR="00C64384">
        <w:rPr>
          <w:sz w:val="28"/>
          <w:szCs w:val="28"/>
          <w:lang w:val="en-US"/>
        </w:rPr>
        <w:t>great</w:t>
      </w:r>
      <w:r w:rsidR="001D34DD">
        <w:rPr>
          <w:sz w:val="28"/>
          <w:szCs w:val="28"/>
          <w:lang w:val="en-US"/>
        </w:rPr>
        <w:t xml:space="preserve"> supporter of </w:t>
      </w:r>
      <w:r w:rsidR="00C64384">
        <w:rPr>
          <w:sz w:val="28"/>
          <w:szCs w:val="28"/>
          <w:lang w:val="en-US"/>
        </w:rPr>
        <w:t>Together</w:t>
      </w:r>
      <w:r w:rsidR="001D34DD">
        <w:rPr>
          <w:sz w:val="28"/>
          <w:szCs w:val="28"/>
          <w:lang w:val="en-US"/>
        </w:rPr>
        <w:t xml:space="preserve"> for Humanity – an interfaith and </w:t>
      </w:r>
      <w:r w:rsidR="00C64384">
        <w:rPr>
          <w:sz w:val="28"/>
          <w:szCs w:val="28"/>
          <w:lang w:val="en-US"/>
        </w:rPr>
        <w:t>multicultural</w:t>
      </w:r>
      <w:r w:rsidR="001D34DD">
        <w:rPr>
          <w:sz w:val="28"/>
          <w:szCs w:val="28"/>
          <w:lang w:val="en-US"/>
        </w:rPr>
        <w:t xml:space="preserve"> </w:t>
      </w:r>
      <w:proofErr w:type="spellStart"/>
      <w:r w:rsidR="001D34DD">
        <w:rPr>
          <w:sz w:val="28"/>
          <w:szCs w:val="28"/>
          <w:lang w:val="en-US"/>
        </w:rPr>
        <w:t>organi</w:t>
      </w:r>
      <w:r w:rsidR="00C64384">
        <w:rPr>
          <w:sz w:val="28"/>
          <w:szCs w:val="28"/>
          <w:lang w:val="en-US"/>
        </w:rPr>
        <w:t>s</w:t>
      </w:r>
      <w:r w:rsidR="001D34DD">
        <w:rPr>
          <w:sz w:val="28"/>
          <w:szCs w:val="28"/>
          <w:lang w:val="en-US"/>
        </w:rPr>
        <w:t>ation</w:t>
      </w:r>
      <w:proofErr w:type="spellEnd"/>
      <w:r w:rsidR="001D34DD">
        <w:rPr>
          <w:sz w:val="28"/>
          <w:szCs w:val="28"/>
          <w:lang w:val="en-US"/>
        </w:rPr>
        <w:t xml:space="preserve"> – working with schools and their students to embrace diversity and reject </w:t>
      </w:r>
      <w:proofErr w:type="spellStart"/>
      <w:r w:rsidR="001D34DD">
        <w:rPr>
          <w:sz w:val="28"/>
          <w:szCs w:val="28"/>
          <w:lang w:val="en-US"/>
        </w:rPr>
        <w:t>demoni</w:t>
      </w:r>
      <w:r w:rsidR="00C64384">
        <w:rPr>
          <w:sz w:val="28"/>
          <w:szCs w:val="28"/>
          <w:lang w:val="en-US"/>
        </w:rPr>
        <w:t>s</w:t>
      </w:r>
      <w:r w:rsidR="001D34DD">
        <w:rPr>
          <w:sz w:val="28"/>
          <w:szCs w:val="28"/>
          <w:lang w:val="en-US"/>
        </w:rPr>
        <w:t>ation</w:t>
      </w:r>
      <w:proofErr w:type="spellEnd"/>
      <w:r w:rsidR="001D34DD">
        <w:rPr>
          <w:sz w:val="28"/>
          <w:szCs w:val="28"/>
          <w:lang w:val="en-US"/>
        </w:rPr>
        <w:t xml:space="preserve"> of the ‘other’.  He ‘stacked’ the last </w:t>
      </w:r>
      <w:r w:rsidR="00C64384">
        <w:rPr>
          <w:sz w:val="28"/>
          <w:szCs w:val="28"/>
          <w:lang w:val="en-US"/>
        </w:rPr>
        <w:t>fundraising</w:t>
      </w:r>
      <w:r w:rsidR="001D34DD">
        <w:rPr>
          <w:sz w:val="28"/>
          <w:szCs w:val="28"/>
          <w:lang w:val="en-US"/>
        </w:rPr>
        <w:t xml:space="preserve"> event hosting several tables of </w:t>
      </w:r>
      <w:r w:rsidR="00C64384">
        <w:rPr>
          <w:sz w:val="28"/>
          <w:szCs w:val="28"/>
          <w:lang w:val="en-US"/>
        </w:rPr>
        <w:t>supporters</w:t>
      </w:r>
      <w:r w:rsidR="001D34DD">
        <w:rPr>
          <w:sz w:val="28"/>
          <w:szCs w:val="28"/>
          <w:lang w:val="en-US"/>
        </w:rPr>
        <w:t xml:space="preserve"> in a magic night.</w:t>
      </w:r>
    </w:p>
    <w:p w14:paraId="57D1850A" w14:textId="7F2EAC56" w:rsidR="008E0921" w:rsidRDefault="008E0921" w:rsidP="00EF429F">
      <w:pPr>
        <w:spacing w:after="0"/>
        <w:rPr>
          <w:sz w:val="28"/>
          <w:szCs w:val="28"/>
          <w:lang w:val="en-US"/>
        </w:rPr>
      </w:pPr>
    </w:p>
    <w:p w14:paraId="3C9649CA" w14:textId="77777777" w:rsidR="00250F2F" w:rsidRPr="00476640" w:rsidRDefault="00250F2F" w:rsidP="00EF429F">
      <w:pPr>
        <w:spacing w:after="0"/>
        <w:rPr>
          <w:sz w:val="28"/>
          <w:szCs w:val="28"/>
          <w:lang w:val="en-US"/>
        </w:rPr>
      </w:pPr>
    </w:p>
    <w:p w14:paraId="7814E405" w14:textId="14B7CB6A" w:rsidR="00313C30" w:rsidRPr="00476640" w:rsidRDefault="00C76AA0" w:rsidP="00EF429F">
      <w:pPr>
        <w:spacing w:after="0"/>
        <w:rPr>
          <w:sz w:val="28"/>
          <w:szCs w:val="28"/>
          <w:lang w:val="en-US"/>
        </w:rPr>
      </w:pPr>
      <w:r w:rsidRPr="00476640">
        <w:rPr>
          <w:sz w:val="28"/>
          <w:szCs w:val="28"/>
          <w:lang w:val="en-US"/>
        </w:rPr>
        <w:t xml:space="preserve">Andrew </w:t>
      </w:r>
      <w:r w:rsidR="00313C30" w:rsidRPr="00476640">
        <w:rPr>
          <w:sz w:val="28"/>
          <w:szCs w:val="28"/>
          <w:lang w:val="en-US"/>
        </w:rPr>
        <w:t xml:space="preserve">was building bridges globally, linking trade unionists and activists the world over through </w:t>
      </w:r>
      <w:proofErr w:type="spellStart"/>
      <w:r w:rsidR="00313C30" w:rsidRPr="00476640">
        <w:rPr>
          <w:sz w:val="28"/>
          <w:szCs w:val="28"/>
          <w:lang w:val="en-US"/>
        </w:rPr>
        <w:t>LaborStart</w:t>
      </w:r>
      <w:proofErr w:type="spellEnd"/>
      <w:r w:rsidR="00313C30" w:rsidRPr="00476640">
        <w:rPr>
          <w:sz w:val="28"/>
          <w:szCs w:val="28"/>
          <w:lang w:val="en-US"/>
        </w:rPr>
        <w:t xml:space="preserve">. Calling for digital action </w:t>
      </w:r>
      <w:r w:rsidRPr="00476640">
        <w:rPr>
          <w:sz w:val="28"/>
          <w:szCs w:val="28"/>
          <w:lang w:val="en-US"/>
        </w:rPr>
        <w:t>and k</w:t>
      </w:r>
      <w:r w:rsidR="00313C30" w:rsidRPr="00476640">
        <w:rPr>
          <w:sz w:val="28"/>
          <w:szCs w:val="28"/>
          <w:lang w:val="en-US"/>
        </w:rPr>
        <w:t>eeping the world informed on workers struggles and their quest for social justice.</w:t>
      </w:r>
      <w:r w:rsidR="00825F94" w:rsidRPr="00476640">
        <w:rPr>
          <w:sz w:val="28"/>
          <w:szCs w:val="28"/>
          <w:lang w:val="en-US"/>
        </w:rPr>
        <w:t xml:space="preserve"> </w:t>
      </w:r>
    </w:p>
    <w:p w14:paraId="69D1F371" w14:textId="6C99AF9C" w:rsidR="008E65D6" w:rsidRDefault="008E65D6" w:rsidP="00EF429F">
      <w:pPr>
        <w:spacing w:after="0"/>
        <w:rPr>
          <w:sz w:val="28"/>
          <w:szCs w:val="28"/>
          <w:lang w:val="en-US"/>
        </w:rPr>
      </w:pPr>
    </w:p>
    <w:p w14:paraId="5EF2DCB8" w14:textId="77777777" w:rsidR="00250F2F" w:rsidRPr="00476640" w:rsidRDefault="00250F2F" w:rsidP="00EF429F">
      <w:pPr>
        <w:spacing w:after="0"/>
        <w:rPr>
          <w:sz w:val="28"/>
          <w:szCs w:val="28"/>
          <w:lang w:val="en-US"/>
        </w:rPr>
      </w:pPr>
    </w:p>
    <w:p w14:paraId="669F3039" w14:textId="43C00CF5" w:rsidR="00AE636D" w:rsidRPr="00476640" w:rsidRDefault="00C64384" w:rsidP="00AE636D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And most recently, </w:t>
      </w:r>
      <w:r w:rsidR="00313C30" w:rsidRPr="00476640">
        <w:rPr>
          <w:sz w:val="28"/>
          <w:szCs w:val="28"/>
          <w:lang w:val="en-US"/>
        </w:rPr>
        <w:t xml:space="preserve">Andrew </w:t>
      </w:r>
      <w:r>
        <w:rPr>
          <w:sz w:val="28"/>
          <w:szCs w:val="28"/>
          <w:lang w:val="en-US"/>
        </w:rPr>
        <w:t>was building</w:t>
      </w:r>
      <w:r w:rsidR="00313C30" w:rsidRPr="00476640">
        <w:rPr>
          <w:sz w:val="28"/>
          <w:szCs w:val="28"/>
          <w:lang w:val="en-US"/>
        </w:rPr>
        <w:t xml:space="preserve"> bridges to the next generation </w:t>
      </w:r>
      <w:proofErr w:type="spellStart"/>
      <w:r w:rsidR="00313C30" w:rsidRPr="00476640">
        <w:rPr>
          <w:sz w:val="28"/>
          <w:szCs w:val="28"/>
          <w:lang w:val="en-US"/>
        </w:rPr>
        <w:t>orga</w:t>
      </w:r>
      <w:r w:rsidR="00F43810" w:rsidRPr="00476640">
        <w:rPr>
          <w:sz w:val="28"/>
          <w:szCs w:val="28"/>
          <w:lang w:val="en-US"/>
        </w:rPr>
        <w:t>n</w:t>
      </w:r>
      <w:r w:rsidR="00313C30" w:rsidRPr="00476640">
        <w:rPr>
          <w:sz w:val="28"/>
          <w:szCs w:val="28"/>
          <w:lang w:val="en-US"/>
        </w:rPr>
        <w:t>ising</w:t>
      </w:r>
      <w:proofErr w:type="spellEnd"/>
      <w:r w:rsidR="00313C30" w:rsidRPr="00476640">
        <w:rPr>
          <w:sz w:val="28"/>
          <w:szCs w:val="28"/>
          <w:lang w:val="en-US"/>
        </w:rPr>
        <w:t xml:space="preserve"> scholarships for </w:t>
      </w:r>
      <w:r w:rsidR="00724F87">
        <w:rPr>
          <w:sz w:val="28"/>
          <w:szCs w:val="28"/>
          <w:lang w:val="en-US"/>
        </w:rPr>
        <w:t xml:space="preserve">young </w:t>
      </w:r>
      <w:r w:rsidR="00313C30" w:rsidRPr="00476640">
        <w:rPr>
          <w:sz w:val="28"/>
          <w:szCs w:val="28"/>
          <w:lang w:val="en-US"/>
        </w:rPr>
        <w:t>refugees enabling them to have opportunities in this, their new country.</w:t>
      </w:r>
      <w:r w:rsidR="00AE636D" w:rsidRPr="00476640">
        <w:rPr>
          <w:sz w:val="28"/>
          <w:szCs w:val="28"/>
          <w:lang w:val="en-US"/>
        </w:rPr>
        <w:t xml:space="preserve"> </w:t>
      </w:r>
    </w:p>
    <w:p w14:paraId="3EC88625" w14:textId="260A7229" w:rsidR="00313C30" w:rsidRDefault="00313C30" w:rsidP="00EF429F">
      <w:pPr>
        <w:spacing w:after="0"/>
        <w:rPr>
          <w:sz w:val="28"/>
          <w:szCs w:val="28"/>
          <w:lang w:val="en-US"/>
        </w:rPr>
      </w:pPr>
    </w:p>
    <w:p w14:paraId="79CA5746" w14:textId="77777777" w:rsidR="00250F2F" w:rsidRPr="00476640" w:rsidRDefault="00250F2F" w:rsidP="00EF429F">
      <w:pPr>
        <w:spacing w:after="0"/>
        <w:rPr>
          <w:sz w:val="28"/>
          <w:szCs w:val="28"/>
          <w:lang w:val="en-US"/>
        </w:rPr>
      </w:pPr>
    </w:p>
    <w:p w14:paraId="53959CC1" w14:textId="77777777" w:rsidR="00C64384" w:rsidRDefault="00313C30" w:rsidP="00EF429F">
      <w:pPr>
        <w:spacing w:after="0"/>
        <w:rPr>
          <w:sz w:val="28"/>
          <w:szCs w:val="28"/>
          <w:lang w:val="en-US"/>
        </w:rPr>
      </w:pPr>
      <w:r w:rsidRPr="00476640">
        <w:rPr>
          <w:sz w:val="28"/>
          <w:szCs w:val="28"/>
          <w:lang w:val="en-US"/>
        </w:rPr>
        <w:t>So many activities</w:t>
      </w:r>
      <w:r w:rsidR="00725302" w:rsidRPr="00476640">
        <w:rPr>
          <w:sz w:val="28"/>
          <w:szCs w:val="28"/>
          <w:lang w:val="en-US"/>
        </w:rPr>
        <w:t xml:space="preserve"> – and so many more unmentioned. </w:t>
      </w:r>
    </w:p>
    <w:p w14:paraId="23B5AF6B" w14:textId="6283041A" w:rsidR="00C64384" w:rsidRDefault="00C64384" w:rsidP="00EF429F">
      <w:pPr>
        <w:spacing w:after="0"/>
        <w:rPr>
          <w:sz w:val="28"/>
          <w:szCs w:val="28"/>
          <w:lang w:val="en-US"/>
        </w:rPr>
      </w:pPr>
    </w:p>
    <w:p w14:paraId="57413408" w14:textId="77777777" w:rsidR="00250F2F" w:rsidRDefault="00250F2F" w:rsidP="00EF429F">
      <w:pPr>
        <w:spacing w:after="0"/>
        <w:rPr>
          <w:sz w:val="28"/>
          <w:szCs w:val="28"/>
          <w:lang w:val="en-US"/>
        </w:rPr>
      </w:pPr>
    </w:p>
    <w:p w14:paraId="7D2ED6CC" w14:textId="417AA638" w:rsidR="00313C30" w:rsidRPr="00476640" w:rsidRDefault="00725302" w:rsidP="00EF429F">
      <w:pPr>
        <w:spacing w:after="0"/>
        <w:rPr>
          <w:sz w:val="28"/>
          <w:szCs w:val="28"/>
          <w:lang w:val="en-US"/>
        </w:rPr>
      </w:pPr>
      <w:r w:rsidRPr="00476640">
        <w:rPr>
          <w:sz w:val="28"/>
          <w:szCs w:val="28"/>
          <w:lang w:val="en-US"/>
        </w:rPr>
        <w:t xml:space="preserve">A life lived fully and selflessly - driven by his commitment to </w:t>
      </w:r>
      <w:r w:rsidR="00313C30" w:rsidRPr="00476640">
        <w:rPr>
          <w:sz w:val="28"/>
          <w:szCs w:val="28"/>
          <w:lang w:val="en-US"/>
        </w:rPr>
        <w:t xml:space="preserve">  Social Justice and Jewish Values</w:t>
      </w:r>
      <w:r w:rsidR="00C64384">
        <w:rPr>
          <w:sz w:val="28"/>
          <w:szCs w:val="28"/>
          <w:lang w:val="en-US"/>
        </w:rPr>
        <w:t>. Andrew gave daily expression to the Jewish term</w:t>
      </w:r>
      <w:r w:rsidRPr="00476640">
        <w:rPr>
          <w:sz w:val="28"/>
          <w:szCs w:val="28"/>
          <w:lang w:val="en-US"/>
        </w:rPr>
        <w:t xml:space="preserve"> </w:t>
      </w:r>
      <w:proofErr w:type="spellStart"/>
      <w:r w:rsidRPr="00476640">
        <w:rPr>
          <w:sz w:val="28"/>
          <w:szCs w:val="28"/>
          <w:lang w:val="en-US"/>
        </w:rPr>
        <w:t>Tikkun</w:t>
      </w:r>
      <w:proofErr w:type="spellEnd"/>
      <w:r w:rsidRPr="00476640">
        <w:rPr>
          <w:sz w:val="28"/>
          <w:szCs w:val="28"/>
          <w:lang w:val="en-US"/>
        </w:rPr>
        <w:t xml:space="preserve"> </w:t>
      </w:r>
      <w:proofErr w:type="spellStart"/>
      <w:r w:rsidRPr="00476640">
        <w:rPr>
          <w:sz w:val="28"/>
          <w:szCs w:val="28"/>
          <w:lang w:val="en-US"/>
        </w:rPr>
        <w:t>olam</w:t>
      </w:r>
      <w:proofErr w:type="spellEnd"/>
      <w:r w:rsidRPr="00476640">
        <w:rPr>
          <w:sz w:val="28"/>
          <w:szCs w:val="28"/>
          <w:lang w:val="en-US"/>
        </w:rPr>
        <w:t xml:space="preserve"> –to ‘repair the world’ </w:t>
      </w:r>
    </w:p>
    <w:p w14:paraId="6DC84701" w14:textId="7B7607E5" w:rsidR="00EE5B4C" w:rsidRDefault="00EE5B4C" w:rsidP="00EF429F">
      <w:pPr>
        <w:spacing w:after="0"/>
        <w:rPr>
          <w:sz w:val="28"/>
          <w:szCs w:val="28"/>
          <w:lang w:val="en-US"/>
        </w:rPr>
      </w:pPr>
    </w:p>
    <w:p w14:paraId="7A19D918" w14:textId="77777777" w:rsidR="00250F2F" w:rsidRPr="00476640" w:rsidRDefault="00250F2F" w:rsidP="00EF429F">
      <w:pPr>
        <w:spacing w:after="0"/>
        <w:rPr>
          <w:sz w:val="28"/>
          <w:szCs w:val="28"/>
          <w:lang w:val="en-US"/>
        </w:rPr>
      </w:pPr>
    </w:p>
    <w:p w14:paraId="6597CEB4" w14:textId="6F965277" w:rsidR="00EE5B4C" w:rsidRPr="00476640" w:rsidRDefault="00EE5B4C" w:rsidP="00EF429F">
      <w:pPr>
        <w:spacing w:after="0"/>
        <w:rPr>
          <w:sz w:val="28"/>
          <w:szCs w:val="28"/>
          <w:lang w:val="en-US"/>
        </w:rPr>
      </w:pPr>
      <w:r w:rsidRPr="00476640">
        <w:rPr>
          <w:sz w:val="28"/>
          <w:szCs w:val="28"/>
          <w:lang w:val="en-US"/>
        </w:rPr>
        <w:tab/>
      </w:r>
      <w:r w:rsidR="00250F2F">
        <w:rPr>
          <w:sz w:val="28"/>
          <w:szCs w:val="28"/>
          <w:lang w:val="en-US"/>
        </w:rPr>
        <w:t xml:space="preserve">As another famous Jewish sage, </w:t>
      </w:r>
      <w:r w:rsidRPr="00476640">
        <w:rPr>
          <w:sz w:val="28"/>
          <w:szCs w:val="28"/>
          <w:lang w:val="en-US"/>
        </w:rPr>
        <w:t>Rabbi Gamliel</w:t>
      </w:r>
      <w:r w:rsidR="00250F2F">
        <w:rPr>
          <w:sz w:val="28"/>
          <w:szCs w:val="28"/>
          <w:lang w:val="en-US"/>
        </w:rPr>
        <w:t>,</w:t>
      </w:r>
      <w:r w:rsidR="00C64384">
        <w:rPr>
          <w:sz w:val="28"/>
          <w:szCs w:val="28"/>
          <w:lang w:val="en-US"/>
        </w:rPr>
        <w:t xml:space="preserve"> said </w:t>
      </w:r>
      <w:r w:rsidR="00250F2F">
        <w:rPr>
          <w:sz w:val="28"/>
          <w:szCs w:val="28"/>
          <w:lang w:val="en-US"/>
        </w:rPr>
        <w:t xml:space="preserve">also </w:t>
      </w:r>
      <w:r w:rsidR="00C64384">
        <w:rPr>
          <w:sz w:val="28"/>
          <w:szCs w:val="28"/>
          <w:lang w:val="en-US"/>
        </w:rPr>
        <w:t xml:space="preserve">in the </w:t>
      </w:r>
      <w:proofErr w:type="spellStart"/>
      <w:r w:rsidR="00C64384" w:rsidRPr="00476640">
        <w:rPr>
          <w:sz w:val="28"/>
          <w:szCs w:val="28"/>
          <w:lang w:val="en-US"/>
        </w:rPr>
        <w:t>Pirkei</w:t>
      </w:r>
      <w:proofErr w:type="spellEnd"/>
      <w:r w:rsidR="00C64384" w:rsidRPr="00476640">
        <w:rPr>
          <w:sz w:val="28"/>
          <w:szCs w:val="28"/>
          <w:lang w:val="en-US"/>
        </w:rPr>
        <w:t xml:space="preserve"> </w:t>
      </w:r>
      <w:proofErr w:type="spellStart"/>
      <w:r w:rsidR="00C64384" w:rsidRPr="00476640">
        <w:rPr>
          <w:sz w:val="28"/>
          <w:szCs w:val="28"/>
          <w:lang w:val="en-US"/>
        </w:rPr>
        <w:t>Avot</w:t>
      </w:r>
      <w:proofErr w:type="spellEnd"/>
      <w:r w:rsidR="00250F2F">
        <w:rPr>
          <w:sz w:val="28"/>
          <w:szCs w:val="28"/>
          <w:lang w:val="en-US"/>
        </w:rPr>
        <w:t xml:space="preserve"> (3:2)</w:t>
      </w:r>
      <w:r w:rsidRPr="00476640">
        <w:rPr>
          <w:sz w:val="28"/>
          <w:szCs w:val="28"/>
          <w:lang w:val="en-US"/>
        </w:rPr>
        <w:t>:</w:t>
      </w:r>
    </w:p>
    <w:p w14:paraId="2F43815F" w14:textId="77777777" w:rsidR="00C64384" w:rsidRDefault="00C64384" w:rsidP="00EE5B4C">
      <w:pPr>
        <w:spacing w:after="0"/>
        <w:ind w:left="720"/>
        <w:rPr>
          <w:i/>
          <w:sz w:val="28"/>
          <w:szCs w:val="28"/>
          <w:lang w:val="en-US"/>
        </w:rPr>
      </w:pPr>
    </w:p>
    <w:p w14:paraId="26876281" w14:textId="77777777" w:rsidR="00C64384" w:rsidRDefault="00EE5B4C" w:rsidP="00EE5B4C">
      <w:pPr>
        <w:spacing w:after="0"/>
        <w:ind w:left="720"/>
        <w:rPr>
          <w:i/>
          <w:sz w:val="28"/>
          <w:szCs w:val="28"/>
          <w:lang w:val="en-US"/>
        </w:rPr>
      </w:pPr>
      <w:r w:rsidRPr="00476640">
        <w:rPr>
          <w:i/>
          <w:sz w:val="28"/>
          <w:szCs w:val="28"/>
          <w:lang w:val="en-US"/>
        </w:rPr>
        <w:t xml:space="preserve">Those who work for the community should do so for the sake of Heaven; </w:t>
      </w:r>
    </w:p>
    <w:p w14:paraId="0B52F599" w14:textId="77777777" w:rsidR="00C64384" w:rsidRDefault="00EE5B4C" w:rsidP="00EE5B4C">
      <w:pPr>
        <w:spacing w:after="0"/>
        <w:ind w:left="720"/>
        <w:rPr>
          <w:i/>
          <w:sz w:val="28"/>
          <w:szCs w:val="28"/>
          <w:lang w:val="en-US"/>
        </w:rPr>
      </w:pPr>
      <w:r w:rsidRPr="00476640">
        <w:rPr>
          <w:i/>
          <w:sz w:val="28"/>
          <w:szCs w:val="28"/>
          <w:lang w:val="en-US"/>
        </w:rPr>
        <w:t xml:space="preserve">for </w:t>
      </w:r>
      <w:proofErr w:type="spellStart"/>
      <w:r w:rsidRPr="00476640">
        <w:rPr>
          <w:i/>
          <w:sz w:val="28"/>
          <w:szCs w:val="28"/>
          <w:lang w:val="en-US"/>
        </w:rPr>
        <w:t>then</w:t>
      </w:r>
      <w:proofErr w:type="spellEnd"/>
      <w:r w:rsidRPr="00476640">
        <w:rPr>
          <w:i/>
          <w:sz w:val="28"/>
          <w:szCs w:val="28"/>
          <w:lang w:val="en-US"/>
        </w:rPr>
        <w:t xml:space="preserve"> merit of their ancestors shall aid them, </w:t>
      </w:r>
    </w:p>
    <w:p w14:paraId="04349142" w14:textId="32DAB4B3" w:rsidR="00EE5B4C" w:rsidRPr="00476640" w:rsidRDefault="00EE5B4C" w:rsidP="00EE5B4C">
      <w:pPr>
        <w:spacing w:after="0"/>
        <w:ind w:left="720"/>
        <w:rPr>
          <w:i/>
          <w:sz w:val="28"/>
          <w:szCs w:val="28"/>
          <w:lang w:val="en-US"/>
        </w:rPr>
      </w:pPr>
      <w:r w:rsidRPr="00476640">
        <w:rPr>
          <w:i/>
          <w:sz w:val="28"/>
          <w:szCs w:val="28"/>
          <w:lang w:val="en-US"/>
        </w:rPr>
        <w:t>and their righteousness shall endure forever</w:t>
      </w:r>
    </w:p>
    <w:p w14:paraId="65C70416" w14:textId="1EF4BCFA" w:rsidR="00EE5B4C" w:rsidRPr="00476640" w:rsidRDefault="00EE5B4C" w:rsidP="00EE5B4C">
      <w:pPr>
        <w:spacing w:after="0"/>
        <w:rPr>
          <w:sz w:val="28"/>
          <w:szCs w:val="28"/>
          <w:lang w:val="en-US"/>
        </w:rPr>
      </w:pPr>
    </w:p>
    <w:p w14:paraId="2E027566" w14:textId="5E504337" w:rsidR="00EE5B4C" w:rsidRPr="00476640" w:rsidRDefault="00EE5B4C" w:rsidP="00EE5B4C">
      <w:pPr>
        <w:spacing w:after="0"/>
        <w:rPr>
          <w:sz w:val="28"/>
          <w:szCs w:val="28"/>
          <w:lang w:val="en-US"/>
        </w:rPr>
      </w:pPr>
      <w:r w:rsidRPr="00476640">
        <w:rPr>
          <w:sz w:val="28"/>
          <w:szCs w:val="28"/>
          <w:lang w:val="en-US"/>
        </w:rPr>
        <w:t>Andrew, your righteousness will endure forever.</w:t>
      </w:r>
    </w:p>
    <w:p w14:paraId="46CEACB8" w14:textId="74E69743" w:rsidR="00725302" w:rsidRDefault="00725302" w:rsidP="00EE5B4C">
      <w:pPr>
        <w:spacing w:after="0"/>
        <w:rPr>
          <w:sz w:val="28"/>
          <w:szCs w:val="28"/>
          <w:lang w:val="en-US"/>
        </w:rPr>
      </w:pPr>
    </w:p>
    <w:p w14:paraId="4D45E53E" w14:textId="77777777" w:rsidR="00250F2F" w:rsidRPr="00476640" w:rsidRDefault="00250F2F" w:rsidP="00EE5B4C">
      <w:pPr>
        <w:spacing w:after="0"/>
        <w:rPr>
          <w:sz w:val="28"/>
          <w:szCs w:val="28"/>
          <w:lang w:val="en-US"/>
        </w:rPr>
      </w:pPr>
    </w:p>
    <w:p w14:paraId="3CC4B706" w14:textId="0D7857C3" w:rsidR="008E65D6" w:rsidRDefault="008E65D6" w:rsidP="00EE5B4C">
      <w:pPr>
        <w:spacing w:after="0"/>
        <w:rPr>
          <w:sz w:val="28"/>
          <w:szCs w:val="28"/>
          <w:lang w:val="en-US"/>
        </w:rPr>
      </w:pPr>
      <w:r w:rsidRPr="00476640">
        <w:rPr>
          <w:sz w:val="28"/>
          <w:szCs w:val="28"/>
          <w:lang w:val="en-US"/>
        </w:rPr>
        <w:t>Shalom my friend</w:t>
      </w:r>
    </w:p>
    <w:p w14:paraId="5CCB9E51" w14:textId="77777777" w:rsidR="00250F2F" w:rsidRDefault="00250F2F" w:rsidP="00EE5B4C">
      <w:pPr>
        <w:spacing w:after="0"/>
        <w:rPr>
          <w:sz w:val="28"/>
          <w:szCs w:val="28"/>
          <w:lang w:val="en-US"/>
        </w:rPr>
      </w:pPr>
    </w:p>
    <w:p w14:paraId="6120FBA8" w14:textId="30191107" w:rsidR="00ED2C31" w:rsidRPr="00476640" w:rsidRDefault="008E65D6" w:rsidP="00725302">
      <w:pPr>
        <w:spacing w:after="0"/>
        <w:rPr>
          <w:sz w:val="28"/>
          <w:szCs w:val="28"/>
          <w:lang w:val="en-US"/>
        </w:rPr>
      </w:pPr>
      <w:r w:rsidRPr="00476640">
        <w:rPr>
          <w:sz w:val="28"/>
          <w:szCs w:val="28"/>
          <w:lang w:val="en-US"/>
        </w:rPr>
        <w:t xml:space="preserve">Shalom </w:t>
      </w:r>
      <w:proofErr w:type="spellStart"/>
      <w:r w:rsidRPr="00476640">
        <w:rPr>
          <w:sz w:val="28"/>
          <w:szCs w:val="28"/>
          <w:lang w:val="en-US"/>
        </w:rPr>
        <w:t>chaver</w:t>
      </w:r>
      <w:proofErr w:type="spellEnd"/>
      <w:r w:rsidR="00724F87">
        <w:rPr>
          <w:sz w:val="28"/>
          <w:szCs w:val="28"/>
          <w:lang w:val="en-US"/>
        </w:rPr>
        <w:t xml:space="preserve"> </w:t>
      </w:r>
    </w:p>
    <w:sectPr w:rsidR="00ED2C31" w:rsidRPr="00476640" w:rsidSect="004766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01155"/>
    <w:multiLevelType w:val="hybridMultilevel"/>
    <w:tmpl w:val="4FEEBDE8"/>
    <w:lvl w:ilvl="0" w:tplc="206061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64"/>
    <w:rsid w:val="001D34DD"/>
    <w:rsid w:val="00250F2F"/>
    <w:rsid w:val="00313C30"/>
    <w:rsid w:val="00476640"/>
    <w:rsid w:val="00724F87"/>
    <w:rsid w:val="00725302"/>
    <w:rsid w:val="007F1169"/>
    <w:rsid w:val="00825F94"/>
    <w:rsid w:val="008E0921"/>
    <w:rsid w:val="008E65D6"/>
    <w:rsid w:val="00916DD3"/>
    <w:rsid w:val="00A12F64"/>
    <w:rsid w:val="00AE636D"/>
    <w:rsid w:val="00B53ABD"/>
    <w:rsid w:val="00C64384"/>
    <w:rsid w:val="00C76AA0"/>
    <w:rsid w:val="00C8668E"/>
    <w:rsid w:val="00CE1B49"/>
    <w:rsid w:val="00E421AA"/>
    <w:rsid w:val="00EB7A9D"/>
    <w:rsid w:val="00ED2C31"/>
    <w:rsid w:val="00EE5B4C"/>
    <w:rsid w:val="00EF429F"/>
    <w:rsid w:val="00F43810"/>
    <w:rsid w:val="00F8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9206B"/>
  <w15:chartTrackingRefBased/>
  <w15:docId w15:val="{184E20BD-2346-4B98-B3E8-5DA4A6C0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1A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25302"/>
    <w:rPr>
      <w:b/>
      <w:bCs/>
    </w:rPr>
  </w:style>
  <w:style w:type="paragraph" w:styleId="ListParagraph">
    <w:name w:val="List Paragraph"/>
    <w:basedOn w:val="Normal"/>
    <w:uiPriority w:val="34"/>
    <w:qFormat/>
    <w:rsid w:val="008E6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3B4DD-3879-4255-8DE8-B80D0E6C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 Windt (AnvilCreek)</dc:creator>
  <cp:keywords/>
  <dc:description/>
  <cp:lastModifiedBy>Church Resources</cp:lastModifiedBy>
  <cp:revision>2</cp:revision>
  <cp:lastPrinted>2018-02-06T02:22:00Z</cp:lastPrinted>
  <dcterms:created xsi:type="dcterms:W3CDTF">2018-02-07T19:40:00Z</dcterms:created>
  <dcterms:modified xsi:type="dcterms:W3CDTF">2018-02-07T19:40:00Z</dcterms:modified>
</cp:coreProperties>
</file>